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8B" w:rsidRPr="00C57BEF" w:rsidRDefault="007E688B" w:rsidP="00C57BEF">
      <w:pPr>
        <w:spacing w:before="100" w:beforeAutospacing="1" w:line="245" w:lineRule="atLeast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7E688B" w:rsidRPr="00C57BEF" w:rsidRDefault="007E688B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Redacţia ziarului „OBIECTIV VOCEA BRAILEI” 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 xml:space="preserve">oastră, </w:t>
      </w:r>
      <w:r w:rsidR="005A2C21">
        <w:rPr>
          <w:sz w:val="24"/>
          <w:szCs w:val="24"/>
        </w:rPr>
        <w:t>in editia din data de 03.10.2019</w:t>
      </w:r>
      <w:r w:rsidRPr="00C57BEF">
        <w:rPr>
          <w:sz w:val="24"/>
          <w:szCs w:val="24"/>
        </w:rPr>
        <w:t xml:space="preserve"> urmatorul anunt: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5A2C21">
        <w:rPr>
          <w:b/>
          <w:bCs/>
          <w:sz w:val="24"/>
          <w:szCs w:val="24"/>
        </w:rPr>
        <w:t>23.10.2019</w:t>
      </w:r>
      <w:r w:rsidR="005A2C21">
        <w:rPr>
          <w:sz w:val="24"/>
          <w:szCs w:val="24"/>
        </w:rPr>
        <w:t>, ora 8.30</w:t>
      </w:r>
      <w:r>
        <w:rPr>
          <w:sz w:val="24"/>
          <w:szCs w:val="24"/>
        </w:rPr>
        <w:t xml:space="preserve"> negociere directa</w:t>
      </w:r>
      <w:r w:rsidRPr="00C57BEF">
        <w:rPr>
          <w:sz w:val="24"/>
          <w:szCs w:val="24"/>
          <w:lang w:val="en-US" w:eastAsia="en-US"/>
        </w:rPr>
        <w:t xml:space="preserve"> 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880"/>
        <w:gridCol w:w="900"/>
        <w:gridCol w:w="1800"/>
        <w:gridCol w:w="1620"/>
        <w:gridCol w:w="1260"/>
      </w:tblGrid>
      <w:tr w:rsidR="007E688B" w:rsidRPr="00C57BEF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7E688B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C57BEF" w:rsidRDefault="007E688B" w:rsidP="00C57BEF">
            <w:pPr>
              <w:spacing w:before="100" w:beforeAutospacing="1" w:after="115" w:line="96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282EAA" w:rsidRDefault="009224A1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Spatiu co</w:t>
            </w:r>
            <w:r w:rsidR="00282EAA">
              <w:rPr>
                <w:sz w:val="16"/>
                <w:szCs w:val="16"/>
              </w:rPr>
              <w:t>mercial depozitare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282EAA" w:rsidRDefault="00282EAA" w:rsidP="00282EAA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282EAA" w:rsidRDefault="00282EAA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C1/1140/1041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688B" w:rsidRPr="00282EAA" w:rsidRDefault="00282EAA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 w:rsidRPr="00282EAA">
              <w:rPr>
                <w:sz w:val="16"/>
                <w:szCs w:val="16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688B" w:rsidRPr="00282EAA" w:rsidRDefault="00282EAA" w:rsidP="00C57BEF">
            <w:pPr>
              <w:spacing w:before="100" w:beforeAutospacing="1" w:after="115" w:line="96" w:lineRule="atLeast"/>
              <w:jc w:val="center"/>
              <w:rPr>
                <w:sz w:val="16"/>
                <w:szCs w:val="16"/>
                <w:lang w:val="en-US" w:eastAsia="en-US"/>
              </w:rPr>
            </w:pPr>
            <w:r w:rsidRPr="00282EAA">
              <w:rPr>
                <w:sz w:val="16"/>
                <w:szCs w:val="16"/>
                <w:lang w:val="en-US" w:eastAsia="en-US"/>
              </w:rPr>
              <w:t>8.30</w:t>
            </w:r>
          </w:p>
        </w:tc>
      </w:tr>
      <w:tr w:rsidR="00282EAA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9224A1">
            <w:r>
              <w:rPr>
                <w:sz w:val="16"/>
                <w:szCs w:val="16"/>
              </w:rPr>
              <w:t>Spatiu co</w:t>
            </w:r>
            <w:r w:rsidR="00282EAA" w:rsidRPr="00AF3B2E">
              <w:rPr>
                <w:sz w:val="16"/>
                <w:szCs w:val="16"/>
              </w:rPr>
              <w:t>mercial depozitare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282EAA">
            <w:pPr>
              <w:jc w:val="center"/>
            </w:pPr>
            <w:r w:rsidRPr="008F25C1">
              <w:rPr>
                <w:sz w:val="16"/>
                <w:szCs w:val="16"/>
              </w:rP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C1/1140/1042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rPr>
                <w:sz w:val="16"/>
                <w:szCs w:val="16"/>
              </w:rPr>
            </w:pPr>
            <w:r w:rsidRPr="00282EAA">
              <w:rPr>
                <w:sz w:val="16"/>
                <w:szCs w:val="16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2EAA" w:rsidRPr="00282EAA" w:rsidRDefault="00282EAA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282EAA">
              <w:rPr>
                <w:color w:val="000000"/>
                <w:sz w:val="16"/>
                <w:szCs w:val="16"/>
                <w:lang w:val="en-US" w:eastAsia="en-US"/>
              </w:rPr>
              <w:t>9.30</w:t>
            </w:r>
          </w:p>
        </w:tc>
      </w:tr>
      <w:tr w:rsidR="00282EAA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9224A1">
            <w:r>
              <w:rPr>
                <w:sz w:val="16"/>
                <w:szCs w:val="16"/>
              </w:rPr>
              <w:t>Spatiu co</w:t>
            </w:r>
            <w:r w:rsidR="00282EAA" w:rsidRPr="00AF3B2E">
              <w:rPr>
                <w:sz w:val="16"/>
                <w:szCs w:val="16"/>
              </w:rPr>
              <w:t>mercial depozitare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282EAA">
            <w:pPr>
              <w:jc w:val="center"/>
            </w:pPr>
            <w:r w:rsidRPr="008F25C1">
              <w:rPr>
                <w:sz w:val="16"/>
                <w:szCs w:val="16"/>
              </w:rP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C1/1140/1045/B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rPr>
                <w:sz w:val="16"/>
                <w:szCs w:val="16"/>
              </w:rPr>
            </w:pPr>
            <w:r w:rsidRPr="00282EAA">
              <w:rPr>
                <w:sz w:val="16"/>
                <w:szCs w:val="16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2EAA" w:rsidRPr="00282EAA" w:rsidRDefault="00282EAA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282EAA">
              <w:rPr>
                <w:color w:val="000000"/>
                <w:sz w:val="16"/>
                <w:szCs w:val="16"/>
                <w:lang w:val="en-US" w:eastAsia="en-US"/>
              </w:rPr>
              <w:t>10.30</w:t>
            </w:r>
          </w:p>
        </w:tc>
      </w:tr>
      <w:tr w:rsidR="00282EAA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9224A1">
            <w:r>
              <w:rPr>
                <w:sz w:val="16"/>
                <w:szCs w:val="16"/>
              </w:rPr>
              <w:t>Spatiu co</w:t>
            </w:r>
            <w:r w:rsidR="00282EAA" w:rsidRPr="00AF3B2E">
              <w:rPr>
                <w:sz w:val="16"/>
                <w:szCs w:val="16"/>
              </w:rPr>
              <w:t>mercial depozitare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282EAA">
            <w:pPr>
              <w:jc w:val="center"/>
            </w:pPr>
            <w:r w:rsidRPr="008F25C1">
              <w:rPr>
                <w:sz w:val="16"/>
                <w:szCs w:val="16"/>
              </w:rP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C1/1140/1045/C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rPr>
                <w:sz w:val="16"/>
                <w:szCs w:val="16"/>
              </w:rPr>
            </w:pPr>
            <w:r w:rsidRPr="00282EAA">
              <w:rPr>
                <w:sz w:val="16"/>
                <w:szCs w:val="16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2EAA" w:rsidRPr="00282EAA" w:rsidRDefault="00282EAA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282EAA">
              <w:rPr>
                <w:color w:val="000000"/>
                <w:sz w:val="16"/>
                <w:szCs w:val="16"/>
                <w:lang w:val="en-US" w:eastAsia="en-US"/>
              </w:rPr>
              <w:t>11.30</w:t>
            </w:r>
          </w:p>
        </w:tc>
      </w:tr>
      <w:tr w:rsidR="00282EAA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pStyle w:val="NormalWeb"/>
              <w:spacing w:line="72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282EAA">
            <w:pPr>
              <w:jc w:val="center"/>
            </w:pPr>
            <w:r w:rsidRPr="008F25C1">
              <w:rPr>
                <w:sz w:val="16"/>
                <w:szCs w:val="16"/>
              </w:rP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C1/1140/1049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rPr>
                <w:sz w:val="16"/>
                <w:szCs w:val="16"/>
              </w:rPr>
            </w:pPr>
            <w:r w:rsidRPr="00282EAA">
              <w:rPr>
                <w:sz w:val="16"/>
                <w:szCs w:val="16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2EAA" w:rsidRPr="00282EAA" w:rsidRDefault="00282EAA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282EAA">
              <w:rPr>
                <w:color w:val="000000"/>
                <w:sz w:val="16"/>
                <w:szCs w:val="16"/>
                <w:lang w:val="en-US" w:eastAsia="en-US"/>
              </w:rPr>
              <w:t>12.30</w:t>
            </w:r>
          </w:p>
        </w:tc>
      </w:tr>
      <w:tr w:rsidR="00282EAA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>
            <w:r w:rsidRPr="00804949">
              <w:rPr>
                <w:sz w:val="16"/>
                <w:szCs w:val="16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282EAA">
            <w:pPr>
              <w:jc w:val="center"/>
            </w:pPr>
            <w:r w:rsidRPr="008F25C1">
              <w:rPr>
                <w:sz w:val="16"/>
                <w:szCs w:val="16"/>
              </w:rP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C1/1140/1050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rPr>
                <w:sz w:val="16"/>
                <w:szCs w:val="16"/>
              </w:rPr>
            </w:pPr>
            <w:r w:rsidRPr="00282EAA">
              <w:rPr>
                <w:sz w:val="16"/>
                <w:szCs w:val="16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2EAA" w:rsidRPr="00282EAA" w:rsidRDefault="00282EAA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282EAA">
              <w:rPr>
                <w:color w:val="000000"/>
                <w:sz w:val="16"/>
                <w:szCs w:val="16"/>
                <w:lang w:val="en-US" w:eastAsia="en-US"/>
              </w:rPr>
              <w:t>13.30</w:t>
            </w:r>
          </w:p>
        </w:tc>
      </w:tr>
      <w:tr w:rsidR="00282EAA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>
            <w:r w:rsidRPr="00804949">
              <w:rPr>
                <w:sz w:val="16"/>
                <w:szCs w:val="16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282EAA">
            <w:pPr>
              <w:jc w:val="center"/>
            </w:pPr>
            <w:r w:rsidRPr="008F25C1">
              <w:rPr>
                <w:sz w:val="16"/>
                <w:szCs w:val="16"/>
              </w:rP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C1/1140/1051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rPr>
                <w:sz w:val="16"/>
                <w:szCs w:val="16"/>
              </w:rPr>
            </w:pPr>
            <w:r w:rsidRPr="00282EAA">
              <w:rPr>
                <w:sz w:val="16"/>
                <w:szCs w:val="16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2EAA" w:rsidRPr="00282EAA" w:rsidRDefault="00282EAA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282EAA">
              <w:rPr>
                <w:color w:val="000000"/>
                <w:sz w:val="16"/>
                <w:szCs w:val="16"/>
                <w:lang w:val="en-US" w:eastAsia="en-US"/>
              </w:rPr>
              <w:t>14.30</w:t>
            </w:r>
          </w:p>
        </w:tc>
      </w:tr>
      <w:tr w:rsidR="00282EAA" w:rsidRPr="00C57BEF">
        <w:trPr>
          <w:trHeight w:val="9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C57BEF">
            <w:pPr>
              <w:spacing w:before="100" w:beforeAutospacing="1" w:after="115" w:line="96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>
            <w:r w:rsidRPr="00804949">
              <w:rPr>
                <w:sz w:val="16"/>
                <w:szCs w:val="16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Default="00282EAA" w:rsidP="00282EAA">
            <w:pPr>
              <w:jc w:val="center"/>
            </w:pPr>
            <w:r w:rsidRPr="008F25C1">
              <w:rPr>
                <w:sz w:val="16"/>
                <w:szCs w:val="16"/>
              </w:rP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pStyle w:val="NormalWeb"/>
              <w:spacing w:line="72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C1/1140/1045/A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82EAA" w:rsidRPr="00282EAA" w:rsidRDefault="00282EAA">
            <w:pPr>
              <w:rPr>
                <w:sz w:val="16"/>
                <w:szCs w:val="16"/>
              </w:rPr>
            </w:pPr>
            <w:r w:rsidRPr="00282EAA">
              <w:rPr>
                <w:sz w:val="16"/>
                <w:szCs w:val="16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2EAA" w:rsidRPr="00282EAA" w:rsidRDefault="00282EAA" w:rsidP="00C57BEF">
            <w:pPr>
              <w:spacing w:before="100" w:beforeAutospacing="1" w:after="115" w:line="96" w:lineRule="atLeast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282EAA">
              <w:rPr>
                <w:color w:val="000000"/>
                <w:sz w:val="16"/>
                <w:szCs w:val="16"/>
                <w:lang w:val="en-US" w:eastAsia="en-US"/>
              </w:rPr>
              <w:t>15.30</w:t>
            </w:r>
          </w:p>
        </w:tc>
      </w:tr>
    </w:tbl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10</w:t>
      </w:r>
      <w:r w:rsidRPr="00C57BEF">
        <w:rPr>
          <w:b/>
          <w:bCs/>
          <w:sz w:val="24"/>
          <w:szCs w:val="24"/>
        </w:rPr>
        <w:t>0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5A2C21">
        <w:rPr>
          <w:b/>
          <w:bCs/>
          <w:sz w:val="24"/>
          <w:szCs w:val="24"/>
        </w:rPr>
        <w:t>04.10.2019</w:t>
      </w:r>
      <w:r w:rsidRPr="00C57BEF">
        <w:rPr>
          <w:sz w:val="24"/>
          <w:szCs w:val="24"/>
        </w:rPr>
        <w:t>.</w:t>
      </w:r>
    </w:p>
    <w:p w:rsidR="007E688B" w:rsidRPr="00C57BEF" w:rsidRDefault="007E688B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mentatiei de part</w:t>
      </w:r>
      <w:r w:rsidR="005A2C21">
        <w:rPr>
          <w:b/>
          <w:bCs/>
          <w:sz w:val="24"/>
          <w:szCs w:val="24"/>
        </w:rPr>
        <w:t>icipare este 21.10.2019 ora 16.30</w:t>
      </w:r>
      <w:r w:rsidRPr="00C57BEF">
        <w:rPr>
          <w:b/>
          <w:bCs/>
          <w:sz w:val="24"/>
          <w:szCs w:val="24"/>
        </w:rPr>
        <w:t>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7E688B" w:rsidRPr="00C57BEF" w:rsidRDefault="007E688B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7E688B" w:rsidRPr="00C57BEF" w:rsidRDefault="007E688B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7E688B" w:rsidRPr="00C57BEF" w:rsidRDefault="007E688B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7E688B" w:rsidRPr="00C57BEF" w:rsidRDefault="007E688B" w:rsidP="00C57BEF">
      <w:pPr>
        <w:jc w:val="center"/>
        <w:rPr>
          <w:b/>
          <w:bCs/>
        </w:rPr>
      </w:pPr>
      <w:r w:rsidRPr="00C57BEF">
        <w:rPr>
          <w:b/>
          <w:bCs/>
        </w:rPr>
        <w:t>JR. Dragut Meluta</w:t>
      </w:r>
    </w:p>
    <w:p w:rsidR="007E688B" w:rsidRPr="00C57BEF" w:rsidRDefault="007E688B" w:rsidP="00C57BEF"/>
    <w:p w:rsidR="007E688B" w:rsidRPr="00C57BEF" w:rsidRDefault="007E688B" w:rsidP="00C57BEF"/>
    <w:p w:rsidR="007E688B" w:rsidRDefault="007E688B" w:rsidP="00C57BEF">
      <w:pPr>
        <w:jc w:val="right"/>
      </w:pPr>
    </w:p>
    <w:p w:rsidR="007E688B" w:rsidRDefault="007E688B" w:rsidP="00C57BEF">
      <w:pPr>
        <w:jc w:val="right"/>
      </w:pPr>
    </w:p>
    <w:p w:rsidR="007E688B" w:rsidRPr="00C57BEF" w:rsidRDefault="007E688B" w:rsidP="00C57BEF">
      <w:pPr>
        <w:jc w:val="right"/>
      </w:pPr>
      <w:r w:rsidRPr="00C57BEF">
        <w:t>Birou contracte,</w:t>
      </w:r>
    </w:p>
    <w:p w:rsidR="007E688B" w:rsidRPr="00C57BEF" w:rsidRDefault="007E688B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sectPr w:rsidR="007E688B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64" w:rsidRDefault="00FF2D64" w:rsidP="001606ED">
      <w:r>
        <w:separator/>
      </w:r>
    </w:p>
  </w:endnote>
  <w:endnote w:type="continuationSeparator" w:id="1">
    <w:p w:rsidR="00FF2D64" w:rsidRDefault="00FF2D64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B" w:rsidRDefault="007E688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7E688B" w:rsidRPr="00F45136" w:rsidRDefault="007E688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64" w:rsidRDefault="00FF2D64" w:rsidP="001606ED">
      <w:r>
        <w:separator/>
      </w:r>
    </w:p>
  </w:footnote>
  <w:footnote w:type="continuationSeparator" w:id="1">
    <w:p w:rsidR="00FF2D64" w:rsidRDefault="00FF2D64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8B" w:rsidRDefault="0085152F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85152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0;margin-top:-1.9pt;width:43.5pt;height:65.25pt;z-index:2;visibility:visible">
          <v:imagedata r:id="rId1" o:title=""/>
          <w10:wrap type="square"/>
        </v:shape>
      </w:pict>
    </w:r>
  </w:p>
  <w:p w:rsidR="007E688B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7E688B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7E688B" w:rsidRPr="00983A0E" w:rsidRDefault="007E688B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7E688B" w:rsidRDefault="0085152F" w:rsidP="00E11D0C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 w:rsidRPr="0085152F">
      <w:rPr>
        <w:noProof/>
        <w:lang w:val="en-US" w:eastAsia="en-US"/>
      </w:rPr>
      <w:pict>
        <v:shape id="Picture 1" o:spid="_x0000_s2050" type="#_x0000_t75" alt="tricolor 1" style="position:absolute;left:0;text-align:left;margin-left:-70.9pt;margin-top:19.9pt;width:700.7pt;height:19.05pt;z-index:1;visibility:visible">
          <v:imagedata r:id="rId2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77C22"/>
    <w:rsid w:val="00106C8C"/>
    <w:rsid w:val="00110247"/>
    <w:rsid w:val="00134800"/>
    <w:rsid w:val="001606ED"/>
    <w:rsid w:val="001810E1"/>
    <w:rsid w:val="001B5A0F"/>
    <w:rsid w:val="001C1B51"/>
    <w:rsid w:val="00282EAA"/>
    <w:rsid w:val="002C5B7F"/>
    <w:rsid w:val="002D1D31"/>
    <w:rsid w:val="003B7192"/>
    <w:rsid w:val="00457910"/>
    <w:rsid w:val="00473AD2"/>
    <w:rsid w:val="005A2C21"/>
    <w:rsid w:val="005A3355"/>
    <w:rsid w:val="005D38B2"/>
    <w:rsid w:val="005E3A1A"/>
    <w:rsid w:val="005F2AFD"/>
    <w:rsid w:val="006A5466"/>
    <w:rsid w:val="00702173"/>
    <w:rsid w:val="00784AAA"/>
    <w:rsid w:val="007E412B"/>
    <w:rsid w:val="007E688B"/>
    <w:rsid w:val="007F0C88"/>
    <w:rsid w:val="00834627"/>
    <w:rsid w:val="00847C19"/>
    <w:rsid w:val="0085152F"/>
    <w:rsid w:val="008E4E5B"/>
    <w:rsid w:val="008E5D04"/>
    <w:rsid w:val="009224A1"/>
    <w:rsid w:val="00983A0E"/>
    <w:rsid w:val="00985AA6"/>
    <w:rsid w:val="00991A36"/>
    <w:rsid w:val="00A44B02"/>
    <w:rsid w:val="00B2432C"/>
    <w:rsid w:val="00BB1F80"/>
    <w:rsid w:val="00C57BEF"/>
    <w:rsid w:val="00CA3FA6"/>
    <w:rsid w:val="00CD685C"/>
    <w:rsid w:val="00D929B4"/>
    <w:rsid w:val="00E11D0C"/>
    <w:rsid w:val="00E31FFA"/>
    <w:rsid w:val="00E32670"/>
    <w:rsid w:val="00E36365"/>
    <w:rsid w:val="00E717A3"/>
    <w:rsid w:val="00EA6B76"/>
    <w:rsid w:val="00F45136"/>
    <w:rsid w:val="00F877C2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1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14</cp:revision>
  <dcterms:created xsi:type="dcterms:W3CDTF">2018-02-26T07:59:00Z</dcterms:created>
  <dcterms:modified xsi:type="dcterms:W3CDTF">2019-10-02T10:08:00Z</dcterms:modified>
</cp:coreProperties>
</file>